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282468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2DC4">
        <w:rPr>
          <w:rFonts w:ascii="Arial" w:hAnsi="Arial" w:cs="Arial"/>
          <w:b/>
          <w:sz w:val="32"/>
          <w:szCs w:val="32"/>
        </w:rPr>
        <w:t>9</w:t>
      </w:r>
      <w:r w:rsidR="000A2C3D">
        <w:rPr>
          <w:rFonts w:ascii="Arial" w:hAnsi="Arial" w:cs="Arial"/>
          <w:b/>
          <w:sz w:val="32"/>
          <w:szCs w:val="32"/>
        </w:rPr>
        <w:t>.</w:t>
      </w:r>
      <w:r w:rsidR="00ED2DC4">
        <w:rPr>
          <w:rFonts w:ascii="Arial" w:hAnsi="Arial" w:cs="Arial"/>
          <w:b/>
          <w:sz w:val="32"/>
          <w:szCs w:val="32"/>
        </w:rPr>
        <w:t>12</w:t>
      </w:r>
      <w:r w:rsidR="000A2C3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A2C3D">
        <w:rPr>
          <w:rFonts w:ascii="Arial" w:hAnsi="Arial" w:cs="Arial"/>
          <w:b/>
          <w:sz w:val="32"/>
          <w:szCs w:val="32"/>
        </w:rPr>
        <w:t xml:space="preserve"> №</w:t>
      </w:r>
      <w:r w:rsidR="00DC1858">
        <w:rPr>
          <w:rFonts w:ascii="Arial" w:hAnsi="Arial" w:cs="Arial"/>
          <w:b/>
          <w:sz w:val="32"/>
          <w:szCs w:val="32"/>
        </w:rPr>
        <w:t xml:space="preserve"> </w:t>
      </w:r>
      <w:r w:rsidR="00C543B4">
        <w:rPr>
          <w:rFonts w:ascii="Arial" w:hAnsi="Arial" w:cs="Arial"/>
          <w:b/>
          <w:sz w:val="32"/>
          <w:szCs w:val="32"/>
        </w:rPr>
        <w:t>139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БОХАНСКИЙ </w:t>
      </w:r>
      <w:r w:rsidR="004422A5" w:rsidRPr="00E90344">
        <w:rPr>
          <w:rFonts w:ascii="Arial" w:hAnsi="Arial" w:cs="Arial"/>
          <w:b/>
          <w:sz w:val="32"/>
          <w:szCs w:val="32"/>
        </w:rPr>
        <w:t>МУНИЦИПАЛЬН</w:t>
      </w:r>
      <w:r w:rsidR="004422A5">
        <w:rPr>
          <w:rFonts w:ascii="Arial" w:hAnsi="Arial" w:cs="Arial"/>
          <w:b/>
          <w:sz w:val="32"/>
          <w:szCs w:val="32"/>
        </w:rPr>
        <w:t>ЫЙ</w:t>
      </w:r>
      <w:r w:rsidR="004422A5" w:rsidRPr="00E90344"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>РАЙОН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</w:t>
      </w:r>
      <w:r w:rsidR="00ED2DC4">
        <w:rPr>
          <w:rFonts w:ascii="Arial" w:hAnsi="Arial" w:cs="Arial"/>
          <w:b/>
          <w:sz w:val="32"/>
          <w:szCs w:val="32"/>
        </w:rPr>
        <w:t>ПРЕДСЕДАТЕЛЯ КОНТРОЛЬНО-СЧЕТНОЙ ПАЛАТЫ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 w:rsidR="00D0718B">
        <w:rPr>
          <w:rFonts w:ascii="Arial" w:hAnsi="Arial" w:cs="Arial"/>
          <w:b/>
          <w:sz w:val="32"/>
          <w:szCs w:val="32"/>
        </w:rPr>
        <w:t xml:space="preserve"> </w:t>
      </w:r>
      <w:r w:rsidR="00ED2DC4">
        <w:rPr>
          <w:rFonts w:ascii="Arial" w:hAnsi="Arial" w:cs="Arial"/>
          <w:b/>
          <w:sz w:val="32"/>
          <w:szCs w:val="32"/>
        </w:rPr>
        <w:t>ТАРНУЕВОЙ Е.А.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письменного заявления </w:t>
      </w:r>
      <w:r w:rsidR="00ED2DC4">
        <w:rPr>
          <w:rFonts w:ascii="Arial" w:hAnsi="Arial" w:cs="Arial"/>
        </w:rPr>
        <w:t>председателя контрольно-счетной палаты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ED2DC4">
        <w:rPr>
          <w:rFonts w:ascii="Arial" w:hAnsi="Arial" w:cs="Arial"/>
        </w:rPr>
        <w:t xml:space="preserve"> </w:t>
      </w:r>
      <w:proofErr w:type="spellStart"/>
      <w:r w:rsidR="00ED2DC4">
        <w:rPr>
          <w:rFonts w:ascii="Arial" w:hAnsi="Arial" w:cs="Arial"/>
        </w:rPr>
        <w:t>Тарнуевой</w:t>
      </w:r>
      <w:proofErr w:type="spellEnd"/>
      <w:r w:rsidR="00ED2DC4">
        <w:rPr>
          <w:rFonts w:ascii="Arial" w:hAnsi="Arial" w:cs="Arial"/>
        </w:rPr>
        <w:t xml:space="preserve"> Е.А. </w:t>
      </w:r>
      <w:r>
        <w:rPr>
          <w:rFonts w:ascii="Arial" w:hAnsi="Arial" w:cs="Arial"/>
        </w:rPr>
        <w:t xml:space="preserve"> о добровольном сложении своих полномочий, руководствуясь </w:t>
      </w:r>
      <w:r w:rsidR="004E46F5">
        <w:rPr>
          <w:rFonts w:ascii="Arial" w:hAnsi="Arial" w:cs="Arial"/>
        </w:rPr>
        <w:t xml:space="preserve">п.3 ч.1 ст.77 Трудового Кодекса Российской Федерации, </w:t>
      </w:r>
      <w:r>
        <w:rPr>
          <w:rFonts w:ascii="Arial" w:hAnsi="Arial" w:cs="Arial"/>
        </w:rPr>
        <w:t>Федеральн</w:t>
      </w:r>
      <w:r w:rsidR="00ED2DC4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закон</w:t>
      </w:r>
      <w:r w:rsidR="00ED2DC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F602B8">
        <w:rPr>
          <w:rFonts w:ascii="Arial" w:hAnsi="Arial" w:cs="Arial"/>
        </w:rPr>
        <w:t>,</w:t>
      </w:r>
      <w:r w:rsidR="0068564F">
        <w:rPr>
          <w:rFonts w:ascii="Arial" w:hAnsi="Arial" w:cs="Arial"/>
        </w:rPr>
        <w:t xml:space="preserve"> </w:t>
      </w:r>
      <w:r w:rsidR="00ED2DC4">
        <w:rPr>
          <w:rFonts w:ascii="Arial" w:hAnsi="Arial" w:cs="Arial"/>
        </w:rPr>
        <w:t>Федеральны</w:t>
      </w:r>
      <w:r w:rsidR="004E46F5">
        <w:rPr>
          <w:rFonts w:ascii="Arial" w:hAnsi="Arial" w:cs="Arial"/>
        </w:rPr>
        <w:t>м</w:t>
      </w:r>
      <w:r w:rsidR="00ED2DC4">
        <w:rPr>
          <w:rFonts w:ascii="Arial" w:hAnsi="Arial" w:cs="Arial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ED2DC4">
        <w:rPr>
          <w:rFonts w:ascii="Arial" w:hAnsi="Arial" w:cs="Arial"/>
        </w:rPr>
        <w:t xml:space="preserve"> и муниципальных образований» </w:t>
      </w:r>
      <w:r w:rsidR="00002A4D">
        <w:rPr>
          <w:rFonts w:ascii="Arial" w:hAnsi="Arial" w:cs="Arial"/>
        </w:rPr>
        <w:t>(</w:t>
      </w:r>
      <w:r w:rsidR="00ED2DC4">
        <w:rPr>
          <w:rFonts w:ascii="Arial" w:hAnsi="Arial" w:cs="Arial"/>
        </w:rPr>
        <w:t>в ред</w:t>
      </w:r>
      <w:proofErr w:type="gramStart"/>
      <w:r w:rsidR="00ED2DC4">
        <w:rPr>
          <w:rFonts w:ascii="Arial" w:hAnsi="Arial" w:cs="Arial"/>
        </w:rPr>
        <w:t>.Ф</w:t>
      </w:r>
      <w:proofErr w:type="gramEnd"/>
      <w:r w:rsidR="00ED2DC4">
        <w:rPr>
          <w:rFonts w:ascii="Arial" w:hAnsi="Arial" w:cs="Arial"/>
        </w:rPr>
        <w:t>едера</w:t>
      </w:r>
      <w:r w:rsidR="00002A4D">
        <w:rPr>
          <w:rFonts w:ascii="Arial" w:hAnsi="Arial" w:cs="Arial"/>
        </w:rPr>
        <w:t>л</w:t>
      </w:r>
      <w:r w:rsidR="00ED2DC4">
        <w:rPr>
          <w:rFonts w:ascii="Arial" w:hAnsi="Arial" w:cs="Arial"/>
        </w:rPr>
        <w:t>ьного закона от 01.07.2021г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</w:t>
      </w:r>
      <w:r w:rsidR="00002A4D">
        <w:rPr>
          <w:rFonts w:ascii="Arial" w:hAnsi="Arial" w:cs="Arial"/>
        </w:rPr>
        <w:t>ц</w:t>
      </w:r>
      <w:r w:rsidR="00ED2DC4">
        <w:rPr>
          <w:rFonts w:ascii="Arial" w:hAnsi="Arial" w:cs="Arial"/>
        </w:rPr>
        <w:t xml:space="preserve">ипальных образований» и отдельные законодательные акты Российской Федерации», </w:t>
      </w:r>
      <w:proofErr w:type="spellStart"/>
      <w:r w:rsidR="0068564F">
        <w:rPr>
          <w:rFonts w:ascii="Arial" w:hAnsi="Arial" w:cs="Arial"/>
        </w:rPr>
        <w:t>ст.ст</w:t>
      </w:r>
      <w:proofErr w:type="spellEnd"/>
      <w:r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</w:t>
      </w:r>
      <w:proofErr w:type="spellStart"/>
      <w:r w:rsidRPr="002F5D0C">
        <w:rPr>
          <w:rFonts w:ascii="Arial" w:hAnsi="Arial" w:cs="Arial"/>
        </w:rPr>
        <w:t>Боханск</w:t>
      </w:r>
      <w:r w:rsidR="004422A5">
        <w:rPr>
          <w:rFonts w:ascii="Arial" w:hAnsi="Arial" w:cs="Arial"/>
        </w:rPr>
        <w:t>ого</w:t>
      </w:r>
      <w:proofErr w:type="spellEnd"/>
      <w:r w:rsidR="004422A5">
        <w:rPr>
          <w:rFonts w:ascii="Arial" w:hAnsi="Arial" w:cs="Arial"/>
        </w:rPr>
        <w:t xml:space="preserve"> </w:t>
      </w:r>
      <w:r w:rsidR="004422A5" w:rsidRPr="002F5D0C">
        <w:rPr>
          <w:rFonts w:ascii="Arial" w:hAnsi="Arial" w:cs="Arial"/>
        </w:rPr>
        <w:t xml:space="preserve">муниципального </w:t>
      </w:r>
      <w:r w:rsidRPr="002F5D0C">
        <w:rPr>
          <w:rFonts w:ascii="Arial" w:hAnsi="Arial" w:cs="Arial"/>
        </w:rPr>
        <w:t>район</w:t>
      </w:r>
      <w:r w:rsidR="004422A5">
        <w:rPr>
          <w:rFonts w:ascii="Arial" w:hAnsi="Arial" w:cs="Arial"/>
        </w:rPr>
        <w:t>а</w:t>
      </w:r>
      <w:r w:rsidRPr="002F5D0C">
        <w:rPr>
          <w:rFonts w:ascii="Arial" w:hAnsi="Arial" w:cs="Arial"/>
        </w:rPr>
        <w:t xml:space="preserve">, </w:t>
      </w:r>
      <w:r w:rsidR="00D0718B">
        <w:rPr>
          <w:rFonts w:ascii="Arial" w:hAnsi="Arial" w:cs="Arial"/>
        </w:rPr>
        <w:t xml:space="preserve"> </w:t>
      </w:r>
      <w:r w:rsidRPr="002F5D0C">
        <w:rPr>
          <w:rFonts w:ascii="Arial" w:hAnsi="Arial" w:cs="Arial"/>
        </w:rPr>
        <w:t>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</w:p>
    <w:p w:rsidR="00F602B8" w:rsidRDefault="00F602B8" w:rsidP="000A2C3D">
      <w:pPr>
        <w:ind w:firstLine="709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</w:t>
      </w:r>
      <w:r w:rsidR="00002A4D">
        <w:rPr>
          <w:rFonts w:ascii="Arial" w:hAnsi="Arial" w:cs="Arial"/>
        </w:rPr>
        <w:t xml:space="preserve">председателя контрольно-счетной палаты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 w:rsidR="00002A4D">
        <w:rPr>
          <w:rFonts w:ascii="Arial" w:hAnsi="Arial" w:cs="Arial"/>
        </w:rPr>
        <w:t>Тарнуевой</w:t>
      </w:r>
      <w:proofErr w:type="spellEnd"/>
      <w:r w:rsidR="00002A4D">
        <w:rPr>
          <w:rFonts w:ascii="Arial" w:hAnsi="Arial" w:cs="Arial"/>
        </w:rPr>
        <w:t xml:space="preserve"> Елены Анатольевны, замещающей должность муниципальной службы,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досрочно по собственному желанию</w:t>
      </w:r>
      <w:r w:rsidR="005B07BF">
        <w:rPr>
          <w:rFonts w:ascii="Arial" w:hAnsi="Arial" w:cs="Arial"/>
        </w:rPr>
        <w:t xml:space="preserve"> 30 декабря 2021 года.</w:t>
      </w:r>
    </w:p>
    <w:p w:rsidR="00EE1E77" w:rsidRDefault="00EE1E77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решение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</w:t>
      </w:r>
      <w:r w:rsidR="007479C7">
        <w:rPr>
          <w:rFonts w:ascii="Arial" w:hAnsi="Arial" w:cs="Arial"/>
        </w:rPr>
        <w:t xml:space="preserve"> 10.01.2018г № 176</w:t>
      </w:r>
      <w:r>
        <w:rPr>
          <w:rFonts w:ascii="Arial" w:hAnsi="Arial" w:cs="Arial"/>
        </w:rPr>
        <w:t>.</w:t>
      </w: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 xml:space="preserve">. Опубликовать настоящее Решение в районной газете «Сельская правда» </w:t>
      </w:r>
      <w:r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>
        <w:rPr>
          <w:rFonts w:ascii="Arial" w:hAnsi="Arial" w:cs="Arial"/>
        </w:rPr>
        <w:t>Боханск</w:t>
      </w:r>
      <w:r w:rsidR="004422A5">
        <w:rPr>
          <w:rFonts w:ascii="Arial" w:hAnsi="Arial" w:cs="Arial"/>
        </w:rPr>
        <w:t>ого</w:t>
      </w:r>
      <w:proofErr w:type="spellEnd"/>
      <w:r w:rsidR="004422A5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район</w:t>
      </w:r>
      <w:r w:rsidR="004422A5">
        <w:rPr>
          <w:rFonts w:ascii="Arial" w:hAnsi="Arial" w:cs="Arial"/>
        </w:rPr>
        <w:t>а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D0718B" w:rsidRDefault="00D0718B" w:rsidP="000A2C3D">
      <w:pPr>
        <w:jc w:val="both"/>
        <w:rPr>
          <w:rFonts w:ascii="Arial" w:hAnsi="Arial" w:cs="Arial"/>
        </w:rPr>
      </w:pPr>
    </w:p>
    <w:p w:rsidR="00B232CD" w:rsidRDefault="00B232CD" w:rsidP="00B232CD">
      <w:pPr>
        <w:ind w:firstLine="540"/>
        <w:jc w:val="both"/>
        <w:rPr>
          <w:rFonts w:ascii="Arial" w:hAnsi="Arial" w:cs="Arial"/>
        </w:rPr>
      </w:pPr>
    </w:p>
    <w:p w:rsidR="00C543B4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 w:rsidR="00C543B4">
        <w:rPr>
          <w:rFonts w:ascii="Arial" w:hAnsi="Arial" w:cs="Arial"/>
        </w:rPr>
        <w:t>Б</w:t>
      </w:r>
      <w:r>
        <w:rPr>
          <w:rFonts w:ascii="Arial" w:hAnsi="Arial" w:cs="Arial"/>
        </w:rPr>
        <w:t>оханск</w:t>
      </w:r>
      <w:r w:rsidR="00C543B4">
        <w:rPr>
          <w:rFonts w:ascii="Arial" w:hAnsi="Arial" w:cs="Arial"/>
        </w:rPr>
        <w:t>ого</w:t>
      </w:r>
      <w:proofErr w:type="spellEnd"/>
    </w:p>
    <w:p w:rsidR="00D0718B" w:rsidRDefault="00C543B4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D0718B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A2C3D" w:rsidRPr="002F5D0C" w:rsidRDefault="00D64E7B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D"/>
    <w:rsid w:val="0000071E"/>
    <w:rsid w:val="00002A4D"/>
    <w:rsid w:val="000066B8"/>
    <w:rsid w:val="0004247D"/>
    <w:rsid w:val="000440C9"/>
    <w:rsid w:val="0005411D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F576D"/>
    <w:rsid w:val="001020D4"/>
    <w:rsid w:val="0011135A"/>
    <w:rsid w:val="00114D04"/>
    <w:rsid w:val="00140093"/>
    <w:rsid w:val="00145663"/>
    <w:rsid w:val="001550B2"/>
    <w:rsid w:val="00162C0D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82468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2A5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E46F5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627"/>
    <w:rsid w:val="005B07BF"/>
    <w:rsid w:val="005C4BFC"/>
    <w:rsid w:val="005C4E10"/>
    <w:rsid w:val="0062247F"/>
    <w:rsid w:val="0062310C"/>
    <w:rsid w:val="00660185"/>
    <w:rsid w:val="006733AD"/>
    <w:rsid w:val="00674EE0"/>
    <w:rsid w:val="006850A6"/>
    <w:rsid w:val="0068564F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479C7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C15"/>
    <w:rsid w:val="009437B8"/>
    <w:rsid w:val="00962BB3"/>
    <w:rsid w:val="00983CE1"/>
    <w:rsid w:val="009950C8"/>
    <w:rsid w:val="009A305D"/>
    <w:rsid w:val="009B0E87"/>
    <w:rsid w:val="009E15D7"/>
    <w:rsid w:val="009F2D19"/>
    <w:rsid w:val="00A12A70"/>
    <w:rsid w:val="00A16969"/>
    <w:rsid w:val="00A20B57"/>
    <w:rsid w:val="00A22D43"/>
    <w:rsid w:val="00A32B95"/>
    <w:rsid w:val="00A3431D"/>
    <w:rsid w:val="00A35FBA"/>
    <w:rsid w:val="00A71D90"/>
    <w:rsid w:val="00A741E7"/>
    <w:rsid w:val="00A768B6"/>
    <w:rsid w:val="00A77EAC"/>
    <w:rsid w:val="00A81490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232CD"/>
    <w:rsid w:val="00B4260D"/>
    <w:rsid w:val="00B42FEF"/>
    <w:rsid w:val="00B6661F"/>
    <w:rsid w:val="00B677D9"/>
    <w:rsid w:val="00B731AD"/>
    <w:rsid w:val="00B746E7"/>
    <w:rsid w:val="00B753F9"/>
    <w:rsid w:val="00B7554D"/>
    <w:rsid w:val="00B91BEA"/>
    <w:rsid w:val="00B9369B"/>
    <w:rsid w:val="00BA5264"/>
    <w:rsid w:val="00BB1469"/>
    <w:rsid w:val="00BB53D9"/>
    <w:rsid w:val="00BD615D"/>
    <w:rsid w:val="00C327FD"/>
    <w:rsid w:val="00C32EDF"/>
    <w:rsid w:val="00C37895"/>
    <w:rsid w:val="00C543B4"/>
    <w:rsid w:val="00C70813"/>
    <w:rsid w:val="00C718E0"/>
    <w:rsid w:val="00C74B45"/>
    <w:rsid w:val="00C86231"/>
    <w:rsid w:val="00C92F88"/>
    <w:rsid w:val="00C979C3"/>
    <w:rsid w:val="00CA7741"/>
    <w:rsid w:val="00CB08A2"/>
    <w:rsid w:val="00CB239A"/>
    <w:rsid w:val="00CC24AC"/>
    <w:rsid w:val="00CC2A54"/>
    <w:rsid w:val="00CC3AD5"/>
    <w:rsid w:val="00CE221E"/>
    <w:rsid w:val="00CF5A5C"/>
    <w:rsid w:val="00D0718B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4E7B"/>
    <w:rsid w:val="00D7040D"/>
    <w:rsid w:val="00D7659B"/>
    <w:rsid w:val="00D86BC3"/>
    <w:rsid w:val="00DA208C"/>
    <w:rsid w:val="00DB1C2D"/>
    <w:rsid w:val="00DC1858"/>
    <w:rsid w:val="00DC458E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FB8"/>
    <w:rsid w:val="00E42904"/>
    <w:rsid w:val="00E45CDE"/>
    <w:rsid w:val="00E4749E"/>
    <w:rsid w:val="00E72417"/>
    <w:rsid w:val="00E745DB"/>
    <w:rsid w:val="00E84D7B"/>
    <w:rsid w:val="00EB48A7"/>
    <w:rsid w:val="00EC37B8"/>
    <w:rsid w:val="00EC6AA2"/>
    <w:rsid w:val="00ED2DC4"/>
    <w:rsid w:val="00EE1E77"/>
    <w:rsid w:val="00EE3481"/>
    <w:rsid w:val="00EE3A3D"/>
    <w:rsid w:val="00F03A43"/>
    <w:rsid w:val="00F03AD6"/>
    <w:rsid w:val="00F041D9"/>
    <w:rsid w:val="00F0777C"/>
    <w:rsid w:val="00F20792"/>
    <w:rsid w:val="00F306D6"/>
    <w:rsid w:val="00F602B8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9-D528-47BC-80CE-1FF69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26</cp:revision>
  <cp:lastPrinted>2021-06-25T02:49:00Z</cp:lastPrinted>
  <dcterms:created xsi:type="dcterms:W3CDTF">2017-05-25T02:25:00Z</dcterms:created>
  <dcterms:modified xsi:type="dcterms:W3CDTF">2021-12-29T04:33:00Z</dcterms:modified>
</cp:coreProperties>
</file>